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4" w:rsidRDefault="005E3408">
      <w:pPr>
        <w:pStyle w:val="a4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6810D4" w:rsidRDefault="005E3408">
      <w:pPr>
        <w:spacing w:before="261"/>
        <w:ind w:left="285" w:right="300"/>
        <w:jc w:val="center"/>
        <w:rPr>
          <w:sz w:val="28"/>
        </w:rPr>
      </w:pPr>
      <w:r>
        <w:rPr>
          <w:sz w:val="28"/>
        </w:rPr>
        <w:t>Дорогие</w:t>
      </w:r>
      <w:r>
        <w:rPr>
          <w:spacing w:val="-2"/>
          <w:sz w:val="28"/>
        </w:rPr>
        <w:t xml:space="preserve"> </w:t>
      </w:r>
      <w:r>
        <w:rPr>
          <w:sz w:val="28"/>
        </w:rPr>
        <w:t>мамы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папы,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дедушки!</w:t>
      </w:r>
    </w:p>
    <w:p w:rsidR="006810D4" w:rsidRDefault="006810D4">
      <w:pPr>
        <w:pStyle w:val="a3"/>
        <w:spacing w:before="11" w:line="240" w:lineRule="auto"/>
        <w:ind w:left="0" w:firstLine="0"/>
        <w:rPr>
          <w:sz w:val="27"/>
        </w:rPr>
      </w:pPr>
    </w:p>
    <w:p w:rsidR="006810D4" w:rsidRDefault="005E3408">
      <w:pPr>
        <w:pStyle w:val="a3"/>
        <w:spacing w:line="240" w:lineRule="auto"/>
        <w:ind w:left="100" w:right="113" w:firstLine="705"/>
        <w:jc w:val="both"/>
      </w:pPr>
      <w:r>
        <w:t>Наш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воспитанников.</w:t>
      </w:r>
    </w:p>
    <w:p w:rsidR="006810D4" w:rsidRDefault="005E3408">
      <w:pPr>
        <w:pStyle w:val="a3"/>
        <w:spacing w:before="1" w:line="240" w:lineRule="auto"/>
        <w:ind w:left="100" w:right="112" w:firstLine="705"/>
        <w:jc w:val="both"/>
      </w:pPr>
      <w:r>
        <w:t>Часть этой программы разрабатывается с участием родителей, учреждени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социальных партнеров</w:t>
      </w:r>
      <w:r>
        <w:rPr>
          <w:spacing w:val="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6810D4" w:rsidRDefault="005E3408">
      <w:pPr>
        <w:pStyle w:val="a3"/>
        <w:spacing w:before="2"/>
        <w:ind w:left="805" w:firstLine="0"/>
        <w:jc w:val="both"/>
      </w:pPr>
      <w:r>
        <w:t>Вы</w:t>
      </w:r>
      <w:r>
        <w:rPr>
          <w:spacing w:val="-4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в этом</w:t>
      </w:r>
      <w:r>
        <w:rPr>
          <w:spacing w:val="-2"/>
        </w:rPr>
        <w:t xml:space="preserve"> </w:t>
      </w:r>
      <w:r>
        <w:t>участие.</w:t>
      </w:r>
    </w:p>
    <w:p w:rsidR="006810D4" w:rsidRDefault="005E3408">
      <w:pPr>
        <w:pStyle w:val="a3"/>
        <w:spacing w:line="240" w:lineRule="auto"/>
        <w:ind w:left="100" w:right="106" w:firstLine="705"/>
        <w:jc w:val="both"/>
      </w:pPr>
      <w:r>
        <w:t>В соответствии с Законом Российской Федерации об образовании эта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мотивов, интересов детей, членов их семей, а также сложившимися традициями</w:t>
      </w:r>
      <w:r>
        <w:rPr>
          <w:spacing w:val="1"/>
        </w:rPr>
        <w:t xml:space="preserve"> </w:t>
      </w:r>
      <w:r>
        <w:t>детского сада.</w:t>
      </w:r>
    </w:p>
    <w:p w:rsidR="006810D4" w:rsidRDefault="005E3408">
      <w:pPr>
        <w:pStyle w:val="a3"/>
        <w:spacing w:line="240" w:lineRule="auto"/>
        <w:ind w:left="100" w:right="103" w:firstLine="705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-62"/>
        </w:rPr>
        <w:t xml:space="preserve"> </w:t>
      </w:r>
      <w:r>
        <w:t>образовательным областям.</w:t>
      </w:r>
    </w:p>
    <w:p w:rsidR="006810D4" w:rsidRDefault="005E3408">
      <w:pPr>
        <w:pStyle w:val="a3"/>
        <w:spacing w:before="2" w:line="240" w:lineRule="auto"/>
        <w:ind w:left="100" w:right="110" w:firstLine="705"/>
        <w:jc w:val="both"/>
      </w:pPr>
      <w:r>
        <w:t>Какие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</w:t>
      </w:r>
      <w:r>
        <w:t>редлагаете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программу</w:t>
      </w:r>
      <w:r>
        <w:rPr>
          <w:spacing w:val="3"/>
        </w:rPr>
        <w:t xml:space="preserve"> </w:t>
      </w:r>
      <w:r>
        <w:t>(отметьте</w:t>
      </w:r>
      <w:r>
        <w:rPr>
          <w:spacing w:val="4"/>
        </w:rPr>
        <w:t xml:space="preserve"> </w:t>
      </w:r>
      <w:r>
        <w:t>номер):</w:t>
      </w:r>
    </w:p>
    <w:p w:rsidR="006810D4" w:rsidRDefault="005E3408">
      <w:pPr>
        <w:pStyle w:val="a5"/>
        <w:numPr>
          <w:ilvl w:val="0"/>
          <w:numId w:val="5"/>
        </w:numPr>
        <w:tabs>
          <w:tab w:val="left" w:pos="364"/>
        </w:tabs>
        <w:spacing w:line="296" w:lineRule="exact"/>
        <w:rPr>
          <w:sz w:val="26"/>
        </w:rPr>
      </w:pPr>
      <w:r>
        <w:rPr>
          <w:sz w:val="26"/>
          <w:u w:val="single"/>
        </w:rPr>
        <w:t>В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области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социально-коммуникативного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развития:</w:t>
      </w:r>
    </w:p>
    <w:p w:rsidR="006810D4" w:rsidRDefault="005E3408">
      <w:pPr>
        <w:pStyle w:val="a5"/>
        <w:numPr>
          <w:ilvl w:val="1"/>
          <w:numId w:val="5"/>
        </w:numPr>
        <w:tabs>
          <w:tab w:val="left" w:pos="561"/>
        </w:tabs>
        <w:spacing w:before="3"/>
        <w:rPr>
          <w:sz w:val="26"/>
        </w:rPr>
      </w:pPr>
      <w:r>
        <w:rPr>
          <w:sz w:val="26"/>
        </w:rPr>
        <w:t>«Основы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возраста»</w:t>
      </w:r>
    </w:p>
    <w:p w:rsidR="006810D4" w:rsidRDefault="005E3408">
      <w:pPr>
        <w:pStyle w:val="a5"/>
        <w:numPr>
          <w:ilvl w:val="1"/>
          <w:numId w:val="5"/>
        </w:numPr>
        <w:tabs>
          <w:tab w:val="left" w:pos="561"/>
        </w:tabs>
        <w:rPr>
          <w:sz w:val="26"/>
        </w:rPr>
      </w:pPr>
      <w:r>
        <w:rPr>
          <w:sz w:val="26"/>
        </w:rPr>
        <w:t>«Я,</w:t>
      </w:r>
      <w:r>
        <w:rPr>
          <w:spacing w:val="-4"/>
          <w:sz w:val="26"/>
        </w:rPr>
        <w:t xml:space="preserve"> </w:t>
      </w:r>
      <w:r>
        <w:rPr>
          <w:sz w:val="26"/>
        </w:rPr>
        <w:t>ты,</w:t>
      </w:r>
      <w:r>
        <w:rPr>
          <w:spacing w:val="-3"/>
          <w:sz w:val="26"/>
        </w:rPr>
        <w:t xml:space="preserve"> </w:t>
      </w:r>
      <w:r>
        <w:rPr>
          <w:sz w:val="26"/>
        </w:rPr>
        <w:t>мы»</w:t>
      </w:r>
    </w:p>
    <w:p w:rsidR="006810D4" w:rsidRDefault="005E3408">
      <w:pPr>
        <w:pStyle w:val="a5"/>
        <w:numPr>
          <w:ilvl w:val="1"/>
          <w:numId w:val="5"/>
        </w:numPr>
        <w:tabs>
          <w:tab w:val="left" w:pos="561"/>
        </w:tabs>
        <w:rPr>
          <w:sz w:val="26"/>
        </w:rPr>
      </w:pPr>
      <w:r>
        <w:rPr>
          <w:sz w:val="26"/>
        </w:rPr>
        <w:t>«Проекты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2"/>
          <w:sz w:val="26"/>
        </w:rPr>
        <w:t xml:space="preserve"> </w:t>
      </w:r>
      <w:r>
        <w:rPr>
          <w:sz w:val="26"/>
        </w:rPr>
        <w:t>саду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стенами</w:t>
      </w:r>
      <w:r>
        <w:rPr>
          <w:spacing w:val="-7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сада»</w:t>
      </w:r>
    </w:p>
    <w:p w:rsidR="006810D4" w:rsidRDefault="005E3408">
      <w:pPr>
        <w:pStyle w:val="a5"/>
        <w:numPr>
          <w:ilvl w:val="1"/>
          <w:numId w:val="5"/>
        </w:numPr>
        <w:tabs>
          <w:tab w:val="left" w:pos="560"/>
          <w:tab w:val="left" w:pos="8893"/>
        </w:tabs>
        <w:spacing w:line="242" w:lineRule="auto"/>
        <w:ind w:left="100" w:right="668" w:firstLine="0"/>
        <w:rPr>
          <w:sz w:val="26"/>
        </w:rPr>
      </w:pPr>
      <w:r>
        <w:rPr>
          <w:sz w:val="26"/>
        </w:rPr>
        <w:t>««Дружные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ребята»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2.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В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области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познавательного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развития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детей</w:t>
      </w:r>
    </w:p>
    <w:p w:rsidR="006810D4" w:rsidRDefault="005E3408">
      <w:pPr>
        <w:pStyle w:val="a5"/>
        <w:numPr>
          <w:ilvl w:val="1"/>
          <w:numId w:val="4"/>
        </w:numPr>
        <w:tabs>
          <w:tab w:val="left" w:pos="561"/>
        </w:tabs>
        <w:spacing w:line="294" w:lineRule="exact"/>
        <w:rPr>
          <w:sz w:val="26"/>
        </w:rPr>
      </w:pP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математике</w:t>
      </w:r>
    </w:p>
    <w:p w:rsidR="006810D4" w:rsidRDefault="005E3408">
      <w:pPr>
        <w:pStyle w:val="a5"/>
        <w:numPr>
          <w:ilvl w:val="1"/>
          <w:numId w:val="4"/>
        </w:numPr>
        <w:tabs>
          <w:tab w:val="left" w:pos="561"/>
        </w:tabs>
        <w:rPr>
          <w:sz w:val="26"/>
        </w:rPr>
      </w:pP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технике</w:t>
      </w:r>
    </w:p>
    <w:p w:rsidR="006810D4" w:rsidRDefault="005E3408">
      <w:pPr>
        <w:pStyle w:val="a5"/>
        <w:numPr>
          <w:ilvl w:val="1"/>
          <w:numId w:val="4"/>
        </w:numPr>
        <w:tabs>
          <w:tab w:val="left" w:pos="561"/>
        </w:tabs>
        <w:spacing w:before="3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естествознанию</w:t>
      </w:r>
    </w:p>
    <w:p w:rsidR="006810D4" w:rsidRDefault="005E3408">
      <w:pPr>
        <w:pStyle w:val="a5"/>
        <w:numPr>
          <w:ilvl w:val="1"/>
          <w:numId w:val="4"/>
        </w:numPr>
        <w:tabs>
          <w:tab w:val="left" w:pos="561"/>
          <w:tab w:val="left" w:pos="8828"/>
        </w:tabs>
        <w:rPr>
          <w:sz w:val="26"/>
        </w:rPr>
      </w:pP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экологии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др.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810D4" w:rsidRDefault="005E3408">
      <w:pPr>
        <w:pStyle w:val="a5"/>
        <w:numPr>
          <w:ilvl w:val="0"/>
          <w:numId w:val="3"/>
        </w:numPr>
        <w:tabs>
          <w:tab w:val="left" w:pos="365"/>
        </w:tabs>
        <w:ind w:hanging="265"/>
        <w:rPr>
          <w:sz w:val="26"/>
        </w:rPr>
      </w:pPr>
      <w:r>
        <w:rPr>
          <w:sz w:val="26"/>
          <w:u w:val="single"/>
        </w:rPr>
        <w:t>В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области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речевого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развития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детей:</w:t>
      </w:r>
    </w:p>
    <w:p w:rsidR="006810D4" w:rsidRDefault="005E3408">
      <w:pPr>
        <w:pStyle w:val="a5"/>
        <w:numPr>
          <w:ilvl w:val="1"/>
          <w:numId w:val="3"/>
        </w:numPr>
        <w:tabs>
          <w:tab w:val="left" w:pos="561"/>
        </w:tabs>
        <w:rPr>
          <w:sz w:val="26"/>
        </w:rPr>
      </w:pPr>
      <w:r>
        <w:rPr>
          <w:sz w:val="26"/>
        </w:rPr>
        <w:t>чтения</w:t>
      </w:r>
      <w:r>
        <w:rPr>
          <w:spacing w:val="-7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литературы,</w:t>
      </w:r>
    </w:p>
    <w:p w:rsidR="006810D4" w:rsidRDefault="005E3408">
      <w:pPr>
        <w:pStyle w:val="a5"/>
        <w:numPr>
          <w:ilvl w:val="1"/>
          <w:numId w:val="3"/>
        </w:numPr>
        <w:tabs>
          <w:tab w:val="left" w:pos="561"/>
          <w:tab w:val="left" w:pos="8824"/>
        </w:tabs>
        <w:spacing w:before="4" w:line="240" w:lineRule="auto"/>
        <w:ind w:left="100" w:right="737" w:firstLine="0"/>
        <w:rPr>
          <w:sz w:val="26"/>
        </w:rPr>
      </w:pPr>
      <w:r>
        <w:rPr>
          <w:sz w:val="26"/>
        </w:rPr>
        <w:t>основ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грамоте и</w:t>
      </w:r>
      <w:r>
        <w:rPr>
          <w:spacing w:val="-3"/>
          <w:sz w:val="26"/>
        </w:rPr>
        <w:t xml:space="preserve"> </w:t>
      </w:r>
      <w:r>
        <w:rPr>
          <w:sz w:val="26"/>
        </w:rPr>
        <w:t>др.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4.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В области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художественно-эстетического развития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детей:</w:t>
      </w:r>
    </w:p>
    <w:p w:rsidR="006810D4" w:rsidRDefault="005E3408">
      <w:pPr>
        <w:pStyle w:val="a5"/>
        <w:numPr>
          <w:ilvl w:val="1"/>
          <w:numId w:val="2"/>
        </w:numPr>
        <w:tabs>
          <w:tab w:val="left" w:pos="561"/>
        </w:tabs>
        <w:spacing w:line="297" w:lineRule="exact"/>
        <w:rPr>
          <w:sz w:val="26"/>
        </w:rPr>
      </w:pPr>
      <w:r>
        <w:rPr>
          <w:sz w:val="26"/>
        </w:rPr>
        <w:t>музыки,</w:t>
      </w:r>
    </w:p>
    <w:p w:rsidR="006810D4" w:rsidRDefault="005E3408">
      <w:pPr>
        <w:pStyle w:val="a5"/>
        <w:numPr>
          <w:ilvl w:val="1"/>
          <w:numId w:val="2"/>
        </w:numPr>
        <w:tabs>
          <w:tab w:val="left" w:pos="557"/>
        </w:tabs>
        <w:spacing w:before="3"/>
        <w:ind w:left="556" w:hanging="457"/>
        <w:rPr>
          <w:sz w:val="26"/>
        </w:rPr>
      </w:pPr>
      <w:r>
        <w:rPr>
          <w:sz w:val="26"/>
        </w:rPr>
        <w:t>танца,</w:t>
      </w:r>
    </w:p>
    <w:p w:rsidR="006810D4" w:rsidRDefault="005E3408">
      <w:pPr>
        <w:pStyle w:val="a5"/>
        <w:numPr>
          <w:ilvl w:val="1"/>
          <w:numId w:val="2"/>
        </w:numPr>
        <w:tabs>
          <w:tab w:val="left" w:pos="561"/>
        </w:tabs>
        <w:rPr>
          <w:sz w:val="26"/>
        </w:rPr>
      </w:pPr>
      <w:r>
        <w:rPr>
          <w:sz w:val="26"/>
        </w:rPr>
        <w:t>живописи,</w:t>
      </w:r>
    </w:p>
    <w:p w:rsidR="006810D4" w:rsidRDefault="005E3408">
      <w:pPr>
        <w:pStyle w:val="a5"/>
        <w:numPr>
          <w:ilvl w:val="1"/>
          <w:numId w:val="2"/>
        </w:numPr>
        <w:tabs>
          <w:tab w:val="left" w:pos="557"/>
        </w:tabs>
        <w:ind w:left="556" w:hanging="457"/>
        <w:rPr>
          <w:sz w:val="26"/>
        </w:rPr>
      </w:pPr>
      <w:r>
        <w:rPr>
          <w:sz w:val="26"/>
        </w:rPr>
        <w:t>театра,</w:t>
      </w:r>
    </w:p>
    <w:p w:rsidR="006810D4" w:rsidRDefault="005E3408">
      <w:pPr>
        <w:pStyle w:val="a5"/>
        <w:numPr>
          <w:ilvl w:val="1"/>
          <w:numId w:val="2"/>
        </w:numPr>
        <w:tabs>
          <w:tab w:val="left" w:pos="561"/>
          <w:tab w:val="left" w:pos="8829"/>
        </w:tabs>
        <w:rPr>
          <w:sz w:val="26"/>
        </w:rPr>
      </w:pPr>
      <w:r>
        <w:rPr>
          <w:sz w:val="26"/>
        </w:rPr>
        <w:t>лепки,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.</w:t>
      </w:r>
      <w:proofErr w:type="gramEnd"/>
      <w:r>
        <w:rPr>
          <w:sz w:val="26"/>
        </w:rPr>
        <w:t>аппликации и</w:t>
      </w:r>
      <w:r>
        <w:rPr>
          <w:spacing w:val="-4"/>
          <w:sz w:val="26"/>
        </w:rPr>
        <w:t xml:space="preserve"> </w:t>
      </w:r>
      <w:r>
        <w:rPr>
          <w:sz w:val="26"/>
        </w:rPr>
        <w:t>др.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810D4" w:rsidRDefault="005E3408">
      <w:pPr>
        <w:pStyle w:val="a5"/>
        <w:numPr>
          <w:ilvl w:val="0"/>
          <w:numId w:val="1"/>
        </w:numPr>
        <w:tabs>
          <w:tab w:val="left" w:pos="365"/>
        </w:tabs>
        <w:spacing w:before="4"/>
        <w:ind w:hanging="265"/>
        <w:rPr>
          <w:sz w:val="26"/>
        </w:rPr>
      </w:pPr>
      <w:r>
        <w:rPr>
          <w:sz w:val="26"/>
          <w:u w:val="single"/>
        </w:rPr>
        <w:t>В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области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физического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развития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детей</w:t>
      </w:r>
    </w:p>
    <w:p w:rsidR="006810D4" w:rsidRDefault="005E3408">
      <w:pPr>
        <w:pStyle w:val="a5"/>
        <w:numPr>
          <w:ilvl w:val="1"/>
          <w:numId w:val="1"/>
        </w:numPr>
        <w:tabs>
          <w:tab w:val="left" w:pos="561"/>
        </w:tabs>
        <w:rPr>
          <w:sz w:val="26"/>
        </w:rPr>
      </w:pPr>
      <w:r>
        <w:rPr>
          <w:sz w:val="26"/>
        </w:rPr>
        <w:t>здоровый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</w:t>
      </w:r>
      <w:r>
        <w:rPr>
          <w:spacing w:val="-6"/>
          <w:sz w:val="26"/>
        </w:rPr>
        <w:t xml:space="preserve"> </w:t>
      </w:r>
      <w:r>
        <w:rPr>
          <w:sz w:val="26"/>
        </w:rPr>
        <w:t>жизни,</w:t>
      </w:r>
    </w:p>
    <w:p w:rsidR="006810D4" w:rsidRDefault="005E3408">
      <w:pPr>
        <w:pStyle w:val="a5"/>
        <w:numPr>
          <w:ilvl w:val="1"/>
          <w:numId w:val="1"/>
        </w:numPr>
        <w:tabs>
          <w:tab w:val="left" w:pos="624"/>
          <w:tab w:val="left" w:pos="8805"/>
        </w:tabs>
        <w:ind w:left="623" w:hanging="524"/>
        <w:rPr>
          <w:sz w:val="26"/>
        </w:rPr>
      </w:pPr>
      <w:r>
        <w:rPr>
          <w:sz w:val="26"/>
        </w:rPr>
        <w:t>закаливание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810D4" w:rsidRDefault="006810D4">
      <w:pPr>
        <w:pStyle w:val="a3"/>
        <w:spacing w:before="5" w:line="240" w:lineRule="auto"/>
        <w:ind w:left="0" w:firstLine="0"/>
        <w:rPr>
          <w:sz w:val="18"/>
        </w:rPr>
      </w:pPr>
    </w:p>
    <w:p w:rsidR="006810D4" w:rsidRDefault="005E3408">
      <w:pPr>
        <w:pStyle w:val="a3"/>
        <w:spacing w:before="89" w:line="299" w:lineRule="exact"/>
        <w:ind w:left="292" w:right="299" w:firstLine="0"/>
        <w:jc w:val="center"/>
      </w:pPr>
      <w:r>
        <w:t>Благодарим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сотрудничество!</w:t>
      </w:r>
    </w:p>
    <w:p w:rsidR="006810D4" w:rsidRDefault="005E3408">
      <w:pPr>
        <w:pStyle w:val="a3"/>
        <w:spacing w:line="240" w:lineRule="auto"/>
        <w:ind w:left="292" w:right="300" w:firstLine="0"/>
        <w:jc w:val="center"/>
      </w:pPr>
      <w:r>
        <w:t>Ваше мнение и пожелания будут обязательно учтены при составлении основной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МБДОУ</w:t>
      </w:r>
    </w:p>
    <w:p w:rsidR="006810D4" w:rsidRDefault="005E3408">
      <w:pPr>
        <w:pStyle w:val="a3"/>
        <w:spacing w:before="1" w:line="240" w:lineRule="auto"/>
        <w:ind w:left="292" w:right="292" w:firstLine="0"/>
        <w:jc w:val="center"/>
      </w:pPr>
      <w:r>
        <w:t>«Екимовский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сад»!</w:t>
      </w:r>
    </w:p>
    <w:sectPr w:rsidR="006810D4" w:rsidSect="006810D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CF1"/>
    <w:multiLevelType w:val="multilevel"/>
    <w:tmpl w:val="740EAFC4"/>
    <w:lvl w:ilvl="0">
      <w:start w:val="5"/>
      <w:numFmt w:val="decimal"/>
      <w:lvlText w:val="%1.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3" w:hanging="461"/>
      </w:pPr>
      <w:rPr>
        <w:rFonts w:hint="default"/>
        <w:lang w:val="ru-RU" w:eastAsia="en-US" w:bidi="ar-SA"/>
      </w:rPr>
    </w:lvl>
  </w:abstractNum>
  <w:abstractNum w:abstractNumId="1">
    <w:nsid w:val="36CE433D"/>
    <w:multiLevelType w:val="multilevel"/>
    <w:tmpl w:val="5EEE2496"/>
    <w:lvl w:ilvl="0">
      <w:start w:val="2"/>
      <w:numFmt w:val="decimal"/>
      <w:lvlText w:val="%1"/>
      <w:lvlJc w:val="left"/>
      <w:pPr>
        <w:ind w:left="56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61"/>
      </w:pPr>
      <w:rPr>
        <w:rFonts w:hint="default"/>
        <w:lang w:val="ru-RU" w:eastAsia="en-US" w:bidi="ar-SA"/>
      </w:rPr>
    </w:lvl>
  </w:abstractNum>
  <w:abstractNum w:abstractNumId="2">
    <w:nsid w:val="62552C8D"/>
    <w:multiLevelType w:val="multilevel"/>
    <w:tmpl w:val="D9EE160E"/>
    <w:lvl w:ilvl="0">
      <w:start w:val="3"/>
      <w:numFmt w:val="decimal"/>
      <w:lvlText w:val="%1."/>
      <w:lvlJc w:val="left"/>
      <w:pPr>
        <w:ind w:left="364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3" w:hanging="461"/>
      </w:pPr>
      <w:rPr>
        <w:rFonts w:hint="default"/>
        <w:lang w:val="ru-RU" w:eastAsia="en-US" w:bidi="ar-SA"/>
      </w:rPr>
    </w:lvl>
  </w:abstractNum>
  <w:abstractNum w:abstractNumId="3">
    <w:nsid w:val="6A34161F"/>
    <w:multiLevelType w:val="multilevel"/>
    <w:tmpl w:val="99D28FC8"/>
    <w:lvl w:ilvl="0">
      <w:start w:val="4"/>
      <w:numFmt w:val="decimal"/>
      <w:lvlText w:val="%1"/>
      <w:lvlJc w:val="left"/>
      <w:pPr>
        <w:ind w:left="561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461"/>
      </w:pPr>
      <w:rPr>
        <w:rFonts w:hint="default"/>
        <w:lang w:val="ru-RU" w:eastAsia="en-US" w:bidi="ar-SA"/>
      </w:rPr>
    </w:lvl>
  </w:abstractNum>
  <w:abstractNum w:abstractNumId="4">
    <w:nsid w:val="6BB25EBF"/>
    <w:multiLevelType w:val="multilevel"/>
    <w:tmpl w:val="5046E2EC"/>
    <w:lvl w:ilvl="0">
      <w:start w:val="1"/>
      <w:numFmt w:val="decimal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60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0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1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2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3" w:hanging="4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10D4"/>
    <w:rsid w:val="005E3408"/>
    <w:rsid w:val="0068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1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10D4"/>
    <w:pPr>
      <w:spacing w:line="298" w:lineRule="exact"/>
      <w:ind w:left="561" w:hanging="461"/>
    </w:pPr>
    <w:rPr>
      <w:sz w:val="26"/>
      <w:szCs w:val="26"/>
    </w:rPr>
  </w:style>
  <w:style w:type="paragraph" w:styleId="a4">
    <w:name w:val="Title"/>
    <w:basedOn w:val="a"/>
    <w:uiPriority w:val="1"/>
    <w:qFormat/>
    <w:rsid w:val="006810D4"/>
    <w:pPr>
      <w:spacing w:before="71"/>
      <w:ind w:left="292" w:right="2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810D4"/>
    <w:pPr>
      <w:spacing w:line="298" w:lineRule="exact"/>
      <w:ind w:left="561" w:hanging="461"/>
    </w:pPr>
  </w:style>
  <w:style w:type="paragraph" w:customStyle="1" w:styleId="TableParagraph">
    <w:name w:val="Table Paragraph"/>
    <w:basedOn w:val="a"/>
    <w:uiPriority w:val="1"/>
    <w:qFormat/>
    <w:rsid w:val="00681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2022-01-24T12:41:00Z</dcterms:created>
  <dcterms:modified xsi:type="dcterms:W3CDTF">2022-01-24T12:42:00Z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2022-01-24T00:00:00Z</vt:filetime>
  </property>
</Properties>
</file>